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Cesión y compromiso de publicación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Yo, XXX, identificado con el documento No. XXX, confirmo que soy el autor (coautor) del texto “XXX” y que estoy de acuerdo con todos sus contenidos.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 tal forma, cedo los derechos a la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revista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 Praxis, Educación y Pedagogía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 la Universidad del Valle, para publicar el mencionado texto, lo que incluye su reproducción, adaptación, transformación, publicación, distribución, comunicación, interpretación y ejecución pública, y comercialización, por los medios que considere (digital o impreso), por todo el término de su protección legal y en todos los territorios.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Asimismo, declaro que cualquier reclamo que pueda sobrevenir de parte de un tercero por la originalidad o los contenidos de este texto, serán mi responsabilidad exclusiva.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Confirmo, además, que el texto podrá publicarse bajo una licencia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Creative Commons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para su divulgación en línea, en acceso abierto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si </w:t>
      </w:r>
      <w:r w:rsidDel="00000000" w:rsidR="00000000" w:rsidRPr="00000000">
        <w:rPr>
          <w:sz w:val="28"/>
          <w:szCs w:val="28"/>
          <w:rtl w:val="0"/>
        </w:rPr>
        <w:t xml:space="preserve">la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revista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 Praxis, Educación y Pedagogía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o la Universidad del Valle así lo definen.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Cordialmente,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Firma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Nombre completo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Documento de identificación</w:t>
      </w:r>
    </w:p>
    <w:sectPr>
      <w:headerReference r:id="rId8" w:type="default"/>
      <w:footerReference r:id="rId9" w:type="default"/>
      <w:pgSz w:h="15842" w:w="12242" w:orient="portrait"/>
      <w:pgMar w:bottom="567" w:top="567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b w:val="1"/>
        <w:bCs w:val="1"/>
        <w:highlight w:val="yellow"/>
      </w:rPr>
    </w:pPr>
    <w:r w:rsidDel="00000000" w:rsidR="00000000" w:rsidRPr="00000000">
      <w:rPr>
        <w:b w:val="1"/>
        <w:bCs w:val="1"/>
        <w:rtl w:val="0"/>
      </w:rPr>
      <w:t xml:space="preserve">Universidad del Valle, Cali, Colombia. Facultad de Educación y Pedagogía, Vicedecanatura de Investigaciones, Edificio D4, oficina 4026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25401</wp:posOffset>
              </wp:positionH>
              <wp:positionV relativeFrom="paragraph">
                <wp:posOffset>-38099</wp:posOffset>
              </wp:positionV>
              <wp:extent cx="12700" cy="1270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373883" y="3779683"/>
                        <a:ext cx="5944235" cy="635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cap="flat" cmpd="sng" w="12700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25401</wp:posOffset>
              </wp:positionH>
              <wp:positionV relativeFrom="paragraph">
                <wp:posOffset>-38099</wp:posOffset>
              </wp:positionV>
              <wp:extent cx="12700" cy="12700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La </w:t>
      </w:r>
      <w:r w:rsidDel="00000000" w:rsidR="00000000" w:rsidRPr="00000000">
        <w:rPr>
          <w:sz w:val="20"/>
          <w:szCs w:val="20"/>
          <w:rtl w:val="0"/>
        </w:rPr>
        <w:t xml:space="preserve">revista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Praxis, Educación y Pedagogía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 publica en acceso abierto y el autoarchivo, en la versión del editor, en repositorios institucionales, académicos o profesionales están permitidos, al igual que los reusos que los autores consideren para propósitos educativos, científicos, académicos o profesionales, de preferencia, indicando la cita completa al artículo publicado en la revista e incluyendo su doi 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digital object identifier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). </w:t>
      </w:r>
    </w:p>
  </w:footnote>
  <w:footnote w:id="1"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Esta cesión debe ser firmada por el autor de correspondencia y por todos los autores.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tabs>
        <w:tab w:val="center" w:leader="none" w:pos="4252"/>
        <w:tab w:val="right" w:leader="none" w:pos="8504"/>
      </w:tabs>
      <w:spacing w:after="0" w:line="240" w:lineRule="auto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1207634" cy="583690"/>
          <wp:effectExtent b="0" l="0" r="0" t="0"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7634" cy="5836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5158740</wp:posOffset>
          </wp:positionH>
          <wp:positionV relativeFrom="paragraph">
            <wp:posOffset>-97789</wp:posOffset>
          </wp:positionV>
          <wp:extent cx="1143000" cy="949960"/>
          <wp:effectExtent b="0" l="0" r="0" t="0"/>
          <wp:wrapSquare wrapText="bothSides" distB="0" distT="0" distL="114300" distR="11430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43000" cy="9499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spacing w:after="60" w:before="240" w:line="240" w:lineRule="auto"/>
    </w:pPr>
    <w:rPr>
      <w:rFonts w:ascii="Times New Roman" w:cs="Times New Roman" w:eastAsia="Times New Roman" w:hAnsi="Times New Roman"/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sid w:val="0005085C"/>
    <w:rPr>
      <w:rFonts w:ascii="Calibri" w:cs="Times New Roman" w:eastAsia="Calibri" w:hAnsi="Calibri"/>
      <w:lang w:val="es-CO"/>
    </w:rPr>
  </w:style>
  <w:style w:type="paragraph" w:styleId="Ttulo5">
    <w:name w:val="heading 5"/>
    <w:basedOn w:val="Normal"/>
    <w:next w:val="Normal"/>
    <w:link w:val="Ttulo5Car"/>
    <w:qFormat w:val="1"/>
    <w:rsid w:val="001E486A"/>
    <w:pPr>
      <w:spacing w:after="60" w:before="240" w:line="240" w:lineRule="auto"/>
      <w:outlineLvl w:val="4"/>
    </w:pPr>
    <w:rPr>
      <w:rFonts w:ascii="Times New Roman" w:eastAsia="Times New Roman" w:hAnsi="Times New Roman"/>
      <w:b w:val="1"/>
      <w:bCs w:val="1"/>
      <w:i w:val="1"/>
      <w:iCs w:val="1"/>
      <w:sz w:val="26"/>
      <w:szCs w:val="26"/>
      <w:lang w:eastAsia="es-ES" w:val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05085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5085C"/>
    <w:rPr>
      <w:rFonts w:ascii="Calibri" w:cs="Times New Roman" w:eastAsia="Calibri" w:hAnsi="Calibri"/>
      <w:lang w:val="es-CO"/>
    </w:rPr>
  </w:style>
  <w:style w:type="paragraph" w:styleId="Piedepgina">
    <w:name w:val="footer"/>
    <w:basedOn w:val="Normal"/>
    <w:link w:val="PiedepginaCar"/>
    <w:uiPriority w:val="99"/>
    <w:unhideWhenUsed w:val="1"/>
    <w:rsid w:val="0005085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5085C"/>
    <w:rPr>
      <w:rFonts w:ascii="Calibri" w:cs="Times New Roman" w:eastAsia="Calibri" w:hAnsi="Calibri"/>
      <w:lang w:val="es-CO"/>
    </w:rPr>
  </w:style>
  <w:style w:type="paragraph" w:styleId="Sinespaciado">
    <w:name w:val="No Spacing"/>
    <w:link w:val="SinespaciadoCar"/>
    <w:uiPriority w:val="1"/>
    <w:qFormat w:val="1"/>
    <w:rsid w:val="0005085C"/>
    <w:pPr>
      <w:spacing w:after="0" w:line="240" w:lineRule="auto"/>
    </w:pPr>
    <w:rPr>
      <w:rFonts w:ascii="Calibri" w:cs="Times New Roman" w:eastAsia="Calibri" w:hAnsi="Calibri"/>
      <w:lang w:val="es-CO"/>
    </w:rPr>
  </w:style>
  <w:style w:type="character" w:styleId="Ttulo5Car" w:customStyle="1">
    <w:name w:val="Título 5 Car"/>
    <w:basedOn w:val="Fuentedeprrafopredeter"/>
    <w:link w:val="Ttulo5"/>
    <w:rsid w:val="001E486A"/>
    <w:rPr>
      <w:rFonts w:ascii="Times New Roman" w:cs="Times New Roman" w:eastAsia="Times New Roman" w:hAnsi="Times New Roman"/>
      <w:b w:val="1"/>
      <w:bCs w:val="1"/>
      <w:i w:val="1"/>
      <w:iCs w:val="1"/>
      <w:sz w:val="26"/>
      <w:szCs w:val="26"/>
      <w:lang w:eastAsia="es-ES"/>
    </w:rPr>
  </w:style>
  <w:style w:type="character" w:styleId="estilo11" w:customStyle="1">
    <w:name w:val="estilo11"/>
    <w:basedOn w:val="Fuentedeprrafopredeter"/>
    <w:rsid w:val="00CE5F26"/>
    <w:rPr>
      <w:rFonts w:ascii="Tahoma" w:cs="Tahoma" w:hAnsi="Tahoma" w:hint="default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CE5F2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CE5F26"/>
    <w:rPr>
      <w:rFonts w:ascii="Tahoma" w:cs="Tahoma" w:eastAsia="Calibri" w:hAnsi="Tahoma"/>
      <w:sz w:val="16"/>
      <w:szCs w:val="16"/>
      <w:lang w:val="es-CO"/>
    </w:rPr>
  </w:style>
  <w:style w:type="table" w:styleId="Tablaconcuadrcula">
    <w:name w:val="Table Grid"/>
    <w:basedOn w:val="Tablanormal"/>
    <w:uiPriority w:val="59"/>
    <w:rsid w:val="0051359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basedOn w:val="Normal"/>
    <w:uiPriority w:val="34"/>
    <w:qFormat w:val="1"/>
    <w:rsid w:val="00D86FA6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BA3262"/>
    <w:rPr>
      <w:color w:val="0000ff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 w:val="1"/>
    <w:unhideWhenUsed w:val="1"/>
    <w:rsid w:val="005D2093"/>
    <w:pPr>
      <w:spacing w:after="0" w:line="240" w:lineRule="auto"/>
    </w:pPr>
    <w:rPr>
      <w:rFonts w:eastAsiaTheme="minorHAnsi"/>
      <w:lang w:val="es-ES"/>
    </w:rPr>
  </w:style>
  <w:style w:type="character" w:styleId="TextosinformatoCar" w:customStyle="1">
    <w:name w:val="Texto sin formato Car"/>
    <w:basedOn w:val="Fuentedeprrafopredeter"/>
    <w:link w:val="Textosinformato"/>
    <w:uiPriority w:val="99"/>
    <w:semiHidden w:val="1"/>
    <w:rsid w:val="005D2093"/>
    <w:rPr>
      <w:rFonts w:ascii="Calibri" w:cs="Times New Roman" w:hAnsi="Calibri"/>
    </w:rPr>
  </w:style>
  <w:style w:type="character" w:styleId="SinespaciadoCar" w:customStyle="1">
    <w:name w:val="Sin espaciado Car"/>
    <w:link w:val="Sinespaciado"/>
    <w:uiPriority w:val="1"/>
    <w:locked w:val="1"/>
    <w:rsid w:val="00C8379D"/>
    <w:rPr>
      <w:rFonts w:ascii="Calibri" w:cs="Times New Roman" w:eastAsia="Calibri" w:hAnsi="Calibri"/>
      <w:lang w:val="es-CO"/>
    </w:rPr>
  </w:style>
  <w:style w:type="paragraph" w:styleId="Textoindependiente">
    <w:name w:val="Body Text"/>
    <w:basedOn w:val="Normal"/>
    <w:link w:val="TextoindependienteCar"/>
    <w:rsid w:val="006B6AB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es-ES" w:val="es-ES"/>
    </w:rPr>
  </w:style>
  <w:style w:type="character" w:styleId="TextoindependienteCar" w:customStyle="1">
    <w:name w:val="Texto independiente Car"/>
    <w:basedOn w:val="Fuentedeprrafopredeter"/>
    <w:link w:val="Textoindependiente"/>
    <w:rsid w:val="006B6AB8"/>
    <w:rPr>
      <w:rFonts w:ascii="Times New Roman" w:cs="Times New Roman" w:eastAsia="Times New Roman" w:hAnsi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 w:val="1"/>
    <w:unhideWhenUsed w:val="1"/>
    <w:rsid w:val="00006E53"/>
    <w:pPr>
      <w:spacing w:after="0" w:line="240" w:lineRule="auto"/>
    </w:pPr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 w:val="1"/>
    <w:rsid w:val="00006E53"/>
    <w:rPr>
      <w:rFonts w:ascii="Calibri" w:cs="Times New Roman" w:eastAsia="Calibri" w:hAnsi="Calibri"/>
      <w:sz w:val="20"/>
      <w:szCs w:val="20"/>
      <w:lang w:val="es-CO"/>
    </w:rPr>
  </w:style>
  <w:style w:type="character" w:styleId="Refdenotaalpie">
    <w:name w:val="footnote reference"/>
    <w:basedOn w:val="Fuentedeprrafopredeter"/>
    <w:uiPriority w:val="99"/>
    <w:semiHidden w:val="1"/>
    <w:unhideWhenUsed w:val="1"/>
    <w:rsid w:val="00006E53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6A72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 w:val="1"/>
    <w:rsid w:val="006A721F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6A721F"/>
    <w:rPr>
      <w:rFonts w:ascii="Calibri" w:cs="Times New Roman" w:eastAsia="Calibri" w:hAnsi="Calibri"/>
      <w:sz w:val="20"/>
      <w:szCs w:val="20"/>
      <w:lang w:val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6A721F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6A721F"/>
    <w:rPr>
      <w:rFonts w:ascii="Calibri" w:cs="Times New Roman" w:eastAsia="Calibri" w:hAnsi="Calibri"/>
      <w:b w:val="1"/>
      <w:bCs w:val="1"/>
      <w:sz w:val="20"/>
      <w:szCs w:val="20"/>
      <w:lang w:val="es-CO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rY8OFfO5jcg98kbEa0BzGmtrWg==">CgMxLjA4AHIhMW01SVNCRDlfQkp3WHRMNDJWcU9haHQxWHIwU3BfaUVD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2024-04-30T15:21:00Z</dcterms:created>
</cp:coreProperties>
</file>